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02FA45D9" w:rsidR="006F799D" w:rsidRDefault="00000000">
      <w:pPr>
        <w:rPr>
          <w:b/>
        </w:rPr>
      </w:pPr>
      <w:r>
        <w:rPr>
          <w:b/>
        </w:rPr>
        <w:t xml:space="preserve">TRABALHO </w:t>
      </w:r>
      <w:r w:rsidR="004E09C6">
        <w:rPr>
          <w:b/>
        </w:rPr>
        <w:t>2</w:t>
      </w:r>
      <w:r>
        <w:rPr>
          <w:b/>
        </w:rPr>
        <w:t xml:space="preserve">: </w:t>
      </w:r>
      <w:r w:rsidR="004E09C6" w:rsidRPr="004E09C6">
        <w:rPr>
          <w:b/>
        </w:rPr>
        <w:t>Sistemas Representados por Variáveis de Estado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59DE90A5" w14:textId="3C8ADC61" w:rsidR="006F799D" w:rsidRDefault="00000000" w:rsidP="004E09C6">
      <w:pPr>
        <w:rPr>
          <w:b/>
        </w:rPr>
        <w:sectPr w:rsidR="006F799D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FL</w:t>
      </w:r>
      <w:r w:rsidR="004E09C6">
        <w:rPr>
          <w:b/>
        </w:rPr>
        <w:t>ONIANÓPOLIS</w:t>
      </w:r>
    </w:p>
    <w:p w14:paraId="0D84305E" w14:textId="77777777" w:rsidR="004E09C6" w:rsidRDefault="004E09C6">
      <w:pPr>
        <w:jc w:val="left"/>
      </w:pPr>
      <w:bookmarkStart w:id="1" w:name="_heading=h.haosqo3yazl" w:colFirst="0" w:colLast="0"/>
      <w:bookmarkEnd w:id="1"/>
    </w:p>
    <w:p w14:paraId="6FDE9897" w14:textId="77777777" w:rsidR="004E09C6" w:rsidRDefault="004E09C6">
      <w:pPr>
        <w:jc w:val="left"/>
      </w:pPr>
    </w:p>
    <w:p w14:paraId="0B506C63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p1j0r4yuxrtd" w:colFirst="0" w:colLast="0"/>
      <w:bookmarkEnd w:id="2"/>
      <w:r>
        <w:t>INTRODUÇÃO</w:t>
      </w:r>
    </w:p>
    <w:p w14:paraId="275AD806" w14:textId="7D5153D7" w:rsidR="006F799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</w:t>
      </w:r>
      <w:r w:rsidR="004E09C6" w:rsidRPr="004E09C6">
        <w:rPr>
          <w:color w:val="000000"/>
        </w:rPr>
        <w:t>O sistema proposto pelo professor é o representado na figura abaixo.</w:t>
      </w:r>
    </w:p>
    <w:p w14:paraId="49129710" w14:textId="77777777" w:rsidR="004E09C6" w:rsidRDefault="004E09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0D6B598" w14:textId="77777777" w:rsidR="0074498D" w:rsidRDefault="004E09C6" w:rsidP="0074498D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0103557E" wp14:editId="25998710">
            <wp:extent cx="4974871" cy="1970508"/>
            <wp:effectExtent l="0" t="0" r="0" b="0"/>
            <wp:docPr id="15" name="Imagem 15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, Esquemático&#10;&#10;O conteúdo gerado por IA pode estar incorre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493" cy="19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06EB" w14:textId="716A1D75" w:rsidR="004E09C6" w:rsidRPr="0074498D" w:rsidRDefault="0074498D" w:rsidP="0074498D">
      <w:pPr>
        <w:pStyle w:val="Legenda"/>
        <w:rPr>
          <w:i w:val="0"/>
          <w:iCs w:val="0"/>
          <w:color w:val="000000"/>
        </w:rPr>
      </w:pPr>
      <w:r w:rsidRPr="0074498D">
        <w:rPr>
          <w:i w:val="0"/>
          <w:iCs w:val="0"/>
        </w:rPr>
        <w:t xml:space="preserve">Figura </w:t>
      </w:r>
      <w:r w:rsidRPr="0074498D">
        <w:rPr>
          <w:i w:val="0"/>
          <w:iCs w:val="0"/>
        </w:rPr>
        <w:fldChar w:fldCharType="begin"/>
      </w:r>
      <w:r w:rsidRPr="0074498D">
        <w:rPr>
          <w:i w:val="0"/>
          <w:iCs w:val="0"/>
        </w:rPr>
        <w:instrText xml:space="preserve"> SEQ Figura \* ARABIC </w:instrText>
      </w:r>
      <w:r w:rsidRPr="0074498D">
        <w:rPr>
          <w:i w:val="0"/>
          <w:iCs w:val="0"/>
        </w:rPr>
        <w:fldChar w:fldCharType="separate"/>
      </w:r>
      <w:r w:rsidR="008D6062">
        <w:rPr>
          <w:i w:val="0"/>
          <w:iCs w:val="0"/>
          <w:noProof/>
        </w:rPr>
        <w:t>1</w:t>
      </w:r>
      <w:r w:rsidRPr="0074498D">
        <w:rPr>
          <w:i w:val="0"/>
          <w:iCs w:val="0"/>
        </w:rPr>
        <w:fldChar w:fldCharType="end"/>
      </w:r>
      <w:r w:rsidRPr="0074498D">
        <w:rPr>
          <w:i w:val="0"/>
          <w:iCs w:val="0"/>
        </w:rPr>
        <w:t xml:space="preserve"> - Planta Analógica</w:t>
      </w:r>
    </w:p>
    <w:p w14:paraId="4507167A" w14:textId="77777777" w:rsidR="004E09C6" w:rsidRDefault="004E09C6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BEA7C1C" w14:textId="35D931DD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R1= 46kΩ;</w:t>
      </w:r>
    </w:p>
    <w:p w14:paraId="236EE65D" w14:textId="685ABBFB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R2 = 18kΩ;</w:t>
      </w:r>
    </w:p>
    <w:p w14:paraId="0BE47020" w14:textId="700CDE4F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C1 = 100nF;</w:t>
      </w:r>
    </w:p>
    <w:p w14:paraId="7CBC8A2D" w14:textId="7B6417FC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>C2 = 680nF</w:t>
      </w:r>
      <w:r w:rsidRPr="00790FE8">
        <w:t>;</w:t>
      </w:r>
    </w:p>
    <w:p w14:paraId="6BE37A93" w14:textId="77777777" w:rsidR="004E09C6" w:rsidRDefault="004E09C6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CDE90A4" w14:textId="77B1C174" w:rsidR="004E09C6" w:rsidRDefault="0074498D" w:rsidP="006E617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74498D">
        <w:rPr>
          <w:color w:val="000000"/>
        </w:rPr>
        <w:t>Considerando NT como o número de letras do nome completo dos alunos. Com base nesses dados, o sistema fica da seguinte forma:</w:t>
      </w:r>
    </w:p>
    <w:p w14:paraId="54E935E4" w14:textId="77777777" w:rsidR="004E09C6" w:rsidRDefault="004E09C6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B5FA043" w14:textId="1DE23DB8" w:rsidR="00D21ACC" w:rsidRDefault="00D21ACC" w:rsidP="00D21ACC">
      <w:pPr>
        <w:keepNext/>
        <w:pBdr>
          <w:top w:val="nil"/>
          <w:left w:val="nil"/>
          <w:bottom w:val="nil"/>
          <w:right w:val="nil"/>
          <w:between w:val="nil"/>
        </w:pBdr>
      </w:pPr>
    </w:p>
    <w:p w14:paraId="35877006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F007C94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A8B3B67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EE84413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4D393F9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392C313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025A8CC" w14:textId="77777777" w:rsidR="00150B7A" w:rsidRDefault="00150B7A" w:rsidP="006E6178">
      <w:pPr>
        <w:jc w:val="both"/>
      </w:pPr>
      <w:bookmarkStart w:id="3" w:name="_heading=h.1k6u88f39ntk" w:colFirst="0" w:colLast="0"/>
      <w:bookmarkEnd w:id="3"/>
    </w:p>
    <w:p w14:paraId="1C37AFDC" w14:textId="77777777" w:rsidR="001833DB" w:rsidRPr="00150B7A" w:rsidRDefault="001833DB" w:rsidP="006E6178">
      <w:pPr>
        <w:jc w:val="both"/>
      </w:pPr>
    </w:p>
    <w:p w14:paraId="2B400103" w14:textId="76446C49" w:rsidR="00486983" w:rsidRDefault="006E6178" w:rsidP="006E6178">
      <w:pPr>
        <w:jc w:val="both"/>
      </w:pPr>
      <w:r>
        <w:rPr>
          <w:b/>
          <w:bCs/>
        </w:rPr>
        <w:lastRenderedPageBreak/>
        <w:t>P</w:t>
      </w:r>
      <w:r w:rsidRPr="006E6178">
        <w:rPr>
          <w:b/>
          <w:bCs/>
        </w:rPr>
        <w:t>rojeto completo de controlador por alocação de polos</w:t>
      </w:r>
    </w:p>
    <w:p w14:paraId="1B1BF429" w14:textId="3872B3A5" w:rsidR="00E9142F" w:rsidRDefault="00E9142F" w:rsidP="00E9142F">
      <w:pPr>
        <w:tabs>
          <w:tab w:val="left" w:pos="6071"/>
        </w:tabs>
        <w:jc w:val="left"/>
      </w:pPr>
    </w:p>
    <w:p w14:paraId="2756D41F" w14:textId="3204B502" w:rsidR="006F799D" w:rsidRDefault="001833DB" w:rsidP="001833DB">
      <w:pPr>
        <w:jc w:val="both"/>
      </w:pPr>
      <w:r w:rsidRPr="001833DB">
        <w:t>Para o controlador foi</w:t>
      </w:r>
      <w:r>
        <w:t xml:space="preserve"> </w:t>
      </w:r>
      <w:r w:rsidRPr="001833DB">
        <w:t>especificado</w:t>
      </w:r>
      <w:r>
        <w:t xml:space="preserve"> </w:t>
      </w:r>
      <w:r w:rsidRPr="001833DB">
        <w:t>que ele</w:t>
      </w:r>
      <w:r>
        <w:t xml:space="preserve"> </w:t>
      </w:r>
      <w:r w:rsidRPr="001833DB">
        <w:t>deveria um tempo de acomodação de 2</w:t>
      </w:r>
      <w:r>
        <w:t>3</w:t>
      </w:r>
      <w:r w:rsidRPr="001833DB">
        <w:t>ms, sobressinal</w:t>
      </w:r>
      <w:r>
        <w:t xml:space="preserve"> </w:t>
      </w:r>
      <w:r w:rsidRPr="001833DB">
        <w:t xml:space="preserve">de </w:t>
      </w:r>
      <w:r>
        <w:t>7</w:t>
      </w:r>
      <w:r w:rsidRPr="001833DB">
        <w:t xml:space="preserve">% e erro nulo em regime permanente para a resposta ao degrau. A partir dos requisitos obtemos o </w:t>
      </w:r>
      <w:proofErr w:type="spellStart"/>
      <w:r w:rsidRPr="00A6095A">
        <w:rPr>
          <w:b/>
          <w:bCs/>
        </w:rPr>
        <w:t>zeta</w:t>
      </w:r>
      <w:proofErr w:type="spellEnd"/>
      <w:r w:rsidRPr="00A6095A">
        <w:rPr>
          <w:b/>
          <w:bCs/>
        </w:rPr>
        <w:t xml:space="preserve"> </w:t>
      </w:r>
      <w:r w:rsidRPr="001833DB">
        <w:t xml:space="preserve">e </w:t>
      </w:r>
      <w:proofErr w:type="spellStart"/>
      <w:r w:rsidRPr="00A6095A">
        <w:rPr>
          <w:b/>
          <w:bCs/>
        </w:rPr>
        <w:t>wn</w:t>
      </w:r>
      <w:proofErr w:type="spellEnd"/>
      <w:r>
        <w:t xml:space="preserve"> </w:t>
      </w:r>
      <w:r w:rsidRPr="001833DB">
        <w:t>para o cálculo</w:t>
      </w:r>
      <w:r>
        <w:t xml:space="preserve"> </w:t>
      </w:r>
      <w:r w:rsidRPr="001833DB">
        <w:t>da localização dos polos de</w:t>
      </w:r>
      <w:r>
        <w:t xml:space="preserve"> </w:t>
      </w:r>
      <w:r w:rsidRPr="001833DB">
        <w:t>malha fechada necessários.</w:t>
      </w:r>
    </w:p>
    <w:p w14:paraId="431F8316" w14:textId="77777777" w:rsidR="00A6095A" w:rsidRDefault="00A6095A" w:rsidP="001833DB">
      <w:pPr>
        <w:jc w:val="both"/>
      </w:pPr>
    </w:p>
    <w:p w14:paraId="0B811798" w14:textId="04A6633F" w:rsidR="00A6095A" w:rsidRPr="00FC6B54" w:rsidRDefault="00A6095A" w:rsidP="001833DB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Mp=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(-π*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ζ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ζ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sup>
          </m:sSup>
        </m:oMath>
      </m:oMathPara>
    </w:p>
    <w:p w14:paraId="49F872C4" w14:textId="77777777" w:rsidR="0087130D" w:rsidRDefault="0087130D" w:rsidP="001833DB">
      <w:pPr>
        <w:jc w:val="both"/>
      </w:pPr>
    </w:p>
    <w:p w14:paraId="42716B0D" w14:textId="4852F68F" w:rsidR="00FC6B54" w:rsidRPr="00FC6B54" w:rsidRDefault="00FC6B54" w:rsidP="001833DB">
      <w:pPr>
        <w:jc w:val="both"/>
      </w:pPr>
      <m:oMathPara>
        <m:oMath>
          <m:r>
            <w:rPr>
              <w:rFonts w:ascii="Cambria Math" w:hAnsi="Cambria Math"/>
            </w:rPr>
            <m:t>ts5%=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ζ*ωn</m:t>
              </m:r>
            </m:den>
          </m:f>
        </m:oMath>
      </m:oMathPara>
    </w:p>
    <w:p w14:paraId="3914600D" w14:textId="77777777" w:rsidR="00FC6B54" w:rsidRDefault="00FC6B54" w:rsidP="001833DB">
      <w:pPr>
        <w:jc w:val="both"/>
      </w:pPr>
    </w:p>
    <w:p w14:paraId="47F20D77" w14:textId="06F3D1B3" w:rsidR="00FC6B54" w:rsidRDefault="00FC6B54" w:rsidP="00FC6B54">
      <w:pPr>
        <w:jc w:val="both"/>
      </w:pPr>
      <w:r w:rsidRPr="00FC6B54">
        <w:t>Obteve-se o valor do fator de amortecimento</w:t>
      </w:r>
      <w:r w:rsidR="00AA71FB">
        <w:t>:</w:t>
      </w:r>
    </w:p>
    <w:p w14:paraId="3DC55A65" w14:textId="5429E4EB" w:rsidR="00AA71FB" w:rsidRDefault="00AA71FB" w:rsidP="00FC6B54">
      <w:pPr>
        <w:jc w:val="both"/>
      </w:pPr>
      <m:oMathPara>
        <m:oMath>
          <m:r>
            <w:rPr>
              <w:rFonts w:ascii="Cambria Math" w:hAnsi="Cambria Math"/>
            </w:rPr>
            <m:t>ζ= 0.530506712485320</m:t>
          </m:r>
        </m:oMath>
      </m:oMathPara>
    </w:p>
    <w:p w14:paraId="759DA320" w14:textId="77777777" w:rsidR="00AA71FB" w:rsidRPr="00FC6B54" w:rsidRDefault="00AA71FB" w:rsidP="00FC6B54">
      <w:pPr>
        <w:jc w:val="both"/>
      </w:pPr>
    </w:p>
    <w:p w14:paraId="64EE8211" w14:textId="058D1AFA" w:rsidR="00FC6B54" w:rsidRDefault="00FC6B54" w:rsidP="00FC6B54">
      <w:pPr>
        <w:jc w:val="both"/>
      </w:pPr>
      <w:r w:rsidRPr="00FC6B54">
        <w:t>e da frequência natural</w:t>
      </w:r>
      <w:r w:rsidR="00AA71FB">
        <w:t>:</w:t>
      </w:r>
    </w:p>
    <w:p w14:paraId="5D355985" w14:textId="76268D27" w:rsidR="00AA71FB" w:rsidRPr="00FC6B54" w:rsidRDefault="00AA71FB" w:rsidP="00FC6B54">
      <w:pPr>
        <w:jc w:val="both"/>
      </w:pPr>
      <m:oMathPara>
        <m:oMath>
          <m:r>
            <w:rPr>
              <w:rFonts w:ascii="Cambria Math" w:hAnsi="Cambria Math"/>
            </w:rPr>
            <m:t>ωn=  2.458682982494872e+02</m:t>
          </m:r>
        </m:oMath>
      </m:oMathPara>
    </w:p>
    <w:p w14:paraId="493E2E8E" w14:textId="77777777" w:rsidR="00FC6B54" w:rsidRPr="00FC6B54" w:rsidRDefault="00FC6B54" w:rsidP="00FC6B54">
      <w:pPr>
        <w:jc w:val="both"/>
      </w:pPr>
    </w:p>
    <w:p w14:paraId="0CD961B0" w14:textId="23701C82" w:rsidR="00FC6B54" w:rsidRPr="00FC6B54" w:rsidRDefault="00FC6B54" w:rsidP="00FC6B54">
      <w:pPr>
        <w:jc w:val="both"/>
      </w:pPr>
      <w:r w:rsidRPr="00FC6B54">
        <w:t xml:space="preserve">A partir desses valores, foi possível realizar o cálculo dos polos de malha fechada do sistema. </w:t>
      </w:r>
    </w:p>
    <w:p w14:paraId="5E12F945" w14:textId="77777777" w:rsidR="00FC6B54" w:rsidRDefault="00FC6B54" w:rsidP="001833DB">
      <w:pPr>
        <w:jc w:val="both"/>
      </w:pPr>
    </w:p>
    <w:p w14:paraId="0DB4A67E" w14:textId="565BE2DC" w:rsidR="0087130D" w:rsidRPr="00E435D8" w:rsidRDefault="00AA71FB" w:rsidP="001833DB">
      <w:pPr>
        <w:jc w:val="both"/>
      </w:pPr>
      <m:oMathPara>
        <m:oMath>
          <m:r>
            <w:rPr>
              <w:rFonts w:ascii="Cambria Math" w:hAnsi="Cambria Math"/>
            </w:rPr>
            <m:t>S1=  -1.304347826086957e+02 + 2.084178197034052e+02i</m:t>
          </m:r>
        </m:oMath>
      </m:oMathPara>
    </w:p>
    <w:p w14:paraId="149306A6" w14:textId="5BB55ACA" w:rsidR="00E435D8" w:rsidRPr="00E435D8" w:rsidRDefault="00E435D8" w:rsidP="001833DB">
      <w:pPr>
        <w:jc w:val="both"/>
      </w:pPr>
      <m:oMathPara>
        <m:oMath>
          <m:r>
            <w:rPr>
              <w:rFonts w:ascii="Cambria Math" w:hAnsi="Cambria Math"/>
            </w:rPr>
            <m:t>S2=  -1.304347826086957e+02 - 2.084178197034052e+02i</m:t>
          </m:r>
        </m:oMath>
      </m:oMathPara>
    </w:p>
    <w:p w14:paraId="588342F2" w14:textId="6B7C17CA" w:rsidR="00E435D8" w:rsidRDefault="00E435D8" w:rsidP="001833DB">
      <w:pPr>
        <w:jc w:val="both"/>
      </w:pPr>
      <w:r>
        <w:tab/>
        <w:t xml:space="preserve">    </w:t>
      </w:r>
      <m:oMath>
        <m:r>
          <w:rPr>
            <w:rFonts w:ascii="Cambria Math" w:hAnsi="Cambria Math"/>
          </w:rPr>
          <m:t>S3= -2.458682982494872e+03</m:t>
        </m:r>
      </m:oMath>
      <w:r>
        <w:t xml:space="preserve"> </w:t>
      </w:r>
    </w:p>
    <w:p w14:paraId="2C4EBFB4" w14:textId="77777777" w:rsidR="00021608" w:rsidRDefault="00021608" w:rsidP="00021608">
      <w:pPr>
        <w:jc w:val="both"/>
      </w:pPr>
    </w:p>
    <w:p w14:paraId="501AE294" w14:textId="72AAE4EF" w:rsidR="00021608" w:rsidRPr="00021608" w:rsidRDefault="00021608" w:rsidP="00021608">
      <w:pPr>
        <w:jc w:val="both"/>
      </w:pPr>
      <w:r w:rsidRPr="00021608">
        <w:t>A partir destes valores, observou-se que o sistema não possui polo na origem, caracterizando-o como um sistema do tipo zero. Dessa forma, o projeto do controlador foi realizado utilizando o método de projeto de servossistemas para sistemas do tipo zero.</w:t>
      </w:r>
    </w:p>
    <w:p w14:paraId="2128DEE4" w14:textId="77777777" w:rsidR="0087130D" w:rsidRPr="00021608" w:rsidRDefault="0087130D" w:rsidP="001833DB">
      <w:pPr>
        <w:jc w:val="both"/>
      </w:pPr>
    </w:p>
    <w:p w14:paraId="47CD2D79" w14:textId="77777777" w:rsidR="0087130D" w:rsidRPr="00021608" w:rsidRDefault="0087130D" w:rsidP="001833DB">
      <w:pPr>
        <w:jc w:val="both"/>
      </w:pPr>
    </w:p>
    <w:p w14:paraId="7B6A6E81" w14:textId="77777777" w:rsidR="0087130D" w:rsidRDefault="0087130D" w:rsidP="001833DB">
      <w:pPr>
        <w:jc w:val="both"/>
      </w:pPr>
    </w:p>
    <w:p w14:paraId="152650F0" w14:textId="77777777" w:rsidR="0087130D" w:rsidRDefault="0087130D" w:rsidP="001833DB">
      <w:pPr>
        <w:jc w:val="both"/>
      </w:pPr>
    </w:p>
    <w:p w14:paraId="397270A6" w14:textId="3B838927" w:rsidR="00AA71FB" w:rsidRDefault="00021608" w:rsidP="001833DB">
      <w:pPr>
        <w:jc w:val="both"/>
      </w:pPr>
      <w:r>
        <w:rPr>
          <w:noProof/>
        </w:rPr>
        <w:lastRenderedPageBreak/>
        <w:drawing>
          <wp:inline distT="0" distB="0" distL="0" distR="0" wp14:anchorId="403176A2" wp14:editId="1441F090">
            <wp:extent cx="5760085" cy="2496185"/>
            <wp:effectExtent l="0" t="0" r="0" b="0"/>
            <wp:docPr id="1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, Esquemático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A710" w14:textId="77777777" w:rsidR="00021608" w:rsidRDefault="00021608" w:rsidP="001833DB">
      <w:pPr>
        <w:jc w:val="both"/>
      </w:pPr>
    </w:p>
    <w:p w14:paraId="732803C7" w14:textId="120B411D" w:rsidR="00021608" w:rsidRDefault="00021608" w:rsidP="001833DB">
      <w:pPr>
        <w:jc w:val="both"/>
      </w:pPr>
      <w:r w:rsidRPr="00021608">
        <w:t>A partir destas equações foi obtid</w:t>
      </w:r>
      <w:r>
        <w:t>o</w:t>
      </w:r>
      <w:r w:rsidRPr="00021608">
        <w:t xml:space="preserve"> a matriz de ganhos do controlador:</w:t>
      </w:r>
    </w:p>
    <w:p w14:paraId="263A0940" w14:textId="0913147B" w:rsidR="00021608" w:rsidRPr="00021608" w:rsidRDefault="00021608" w:rsidP="001833DB">
      <w:pPr>
        <w:jc w:val="both"/>
        <w:rPr>
          <w:bCs/>
          <w:iCs/>
        </w:rPr>
      </w:pPr>
      <m:oMathPara>
        <m:oMath>
          <m:r>
            <w:rPr>
              <w:rFonts w:ascii="Cambria Math" w:hAnsi="Cambria Math"/>
            </w:rPr>
            <m:t>Kchapeu=[38,52​1,4672</m:t>
          </m:r>
          <m:r>
            <m:rPr>
              <m:sty m:val="bi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106​-8368,49​]</m:t>
          </m:r>
        </m:oMath>
      </m:oMathPara>
    </w:p>
    <w:p w14:paraId="33E85EB1" w14:textId="77777777" w:rsidR="00021608" w:rsidRDefault="00021608" w:rsidP="001833DB">
      <w:pPr>
        <w:jc w:val="both"/>
        <w:rPr>
          <w:bCs/>
          <w:iCs/>
        </w:rPr>
      </w:pPr>
    </w:p>
    <w:p w14:paraId="3FABF971" w14:textId="007900C4" w:rsidR="00021608" w:rsidRDefault="00021608" w:rsidP="001833DB">
      <w:pPr>
        <w:jc w:val="both"/>
      </w:pPr>
      <w:r w:rsidRPr="00021608">
        <w:t>Resposta ao Degrau da Planta Original e do Sistema Controlado</w:t>
      </w:r>
      <w:r>
        <w:t>:</w:t>
      </w:r>
    </w:p>
    <w:p w14:paraId="6BFCD04E" w14:textId="77777777" w:rsidR="00021608" w:rsidRDefault="00021608" w:rsidP="001833DB">
      <w:pPr>
        <w:jc w:val="both"/>
      </w:pPr>
    </w:p>
    <w:p w14:paraId="393AE30F" w14:textId="2FD7BE81" w:rsidR="00021608" w:rsidRDefault="00021608" w:rsidP="001833DB">
      <w:pPr>
        <w:jc w:val="both"/>
      </w:pPr>
      <w:r>
        <w:rPr>
          <w:noProof/>
        </w:rPr>
        <w:drawing>
          <wp:inline distT="0" distB="0" distL="0" distR="0" wp14:anchorId="02B429EB" wp14:editId="3EA3161C">
            <wp:extent cx="6017629" cy="3344159"/>
            <wp:effectExtent l="0" t="0" r="2540" b="8890"/>
            <wp:docPr id="2" name="Imagem 2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O conteúdo gerado por IA pode estar incorre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329" cy="33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8108" w14:textId="77777777" w:rsidR="00021608" w:rsidRDefault="00021608" w:rsidP="001833DB">
      <w:pPr>
        <w:jc w:val="both"/>
      </w:pPr>
    </w:p>
    <w:p w14:paraId="3B52CD95" w14:textId="77777777" w:rsidR="00021608" w:rsidRDefault="00021608" w:rsidP="001833DB">
      <w:pPr>
        <w:jc w:val="both"/>
      </w:pPr>
    </w:p>
    <w:p w14:paraId="545FF3AB" w14:textId="77777777" w:rsidR="00021608" w:rsidRDefault="00021608" w:rsidP="001833DB">
      <w:pPr>
        <w:jc w:val="both"/>
      </w:pPr>
    </w:p>
    <w:p w14:paraId="0FB37C7E" w14:textId="77777777" w:rsidR="00021608" w:rsidRDefault="00021608" w:rsidP="001833DB">
      <w:pPr>
        <w:jc w:val="both"/>
      </w:pPr>
    </w:p>
    <w:p w14:paraId="0111A8FA" w14:textId="77777777" w:rsidR="00021608" w:rsidRDefault="00021608" w:rsidP="001833DB">
      <w:pPr>
        <w:jc w:val="both"/>
      </w:pPr>
    </w:p>
    <w:p w14:paraId="5D28F61D" w14:textId="07769B18" w:rsidR="00021608" w:rsidRDefault="00021608" w:rsidP="001833DB">
      <w:pPr>
        <w:jc w:val="both"/>
      </w:pPr>
      <w:r>
        <w:rPr>
          <w:noProof/>
        </w:rPr>
        <w:lastRenderedPageBreak/>
        <w:drawing>
          <wp:inline distT="0" distB="0" distL="0" distR="0" wp14:anchorId="22D4835E" wp14:editId="685C7937">
            <wp:extent cx="6021000" cy="3234520"/>
            <wp:effectExtent l="0" t="0" r="0" b="4445"/>
            <wp:docPr id="3" name="Imagem 3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ntendo Interface gráfica do usuário&#10;&#10;O conteúdo gerado por IA pode estar incorre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16" cy="32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C287" w14:textId="77777777" w:rsidR="00AA71FB" w:rsidRDefault="00AA71FB" w:rsidP="001833DB">
      <w:pPr>
        <w:jc w:val="both"/>
      </w:pPr>
    </w:p>
    <w:p w14:paraId="4C179C31" w14:textId="77777777" w:rsidR="0087130D" w:rsidRDefault="0087130D" w:rsidP="001833DB">
      <w:pPr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87130D" w14:paraId="655D93C1" w14:textId="77777777" w:rsidTr="0087130D">
        <w:trPr>
          <w:trHeight w:val="593"/>
        </w:trPr>
        <w:tc>
          <w:tcPr>
            <w:tcW w:w="2265" w:type="dxa"/>
          </w:tcPr>
          <w:p w14:paraId="409E81E7" w14:textId="77777777" w:rsidR="0087130D" w:rsidRPr="0087130D" w:rsidRDefault="0087130D" w:rsidP="0087130D"/>
        </w:tc>
        <w:tc>
          <w:tcPr>
            <w:tcW w:w="2265" w:type="dxa"/>
          </w:tcPr>
          <w:p w14:paraId="1BEA4912" w14:textId="5D718C2C" w:rsidR="0087130D" w:rsidRPr="0087130D" w:rsidRDefault="0087130D" w:rsidP="0087130D">
            <w:r w:rsidRPr="0087130D">
              <w:t>Requisitos</w:t>
            </w:r>
          </w:p>
        </w:tc>
        <w:tc>
          <w:tcPr>
            <w:tcW w:w="2265" w:type="dxa"/>
          </w:tcPr>
          <w:p w14:paraId="0601FC54" w14:textId="7D5FCAA5" w:rsidR="0087130D" w:rsidRPr="0087130D" w:rsidRDefault="0087130D" w:rsidP="0087130D">
            <w:r>
              <w:t>Planta original</w:t>
            </w:r>
          </w:p>
        </w:tc>
        <w:tc>
          <w:tcPr>
            <w:tcW w:w="2266" w:type="dxa"/>
          </w:tcPr>
          <w:p w14:paraId="1539CC41" w14:textId="4763A0F2" w:rsidR="0087130D" w:rsidRPr="0087130D" w:rsidRDefault="0087130D" w:rsidP="0087130D">
            <w:r>
              <w:t>Planta Controlada</w:t>
            </w:r>
          </w:p>
        </w:tc>
      </w:tr>
      <w:tr w:rsidR="0087130D" w14:paraId="50C3B9F8" w14:textId="77777777" w:rsidTr="0087130D">
        <w:trPr>
          <w:trHeight w:val="719"/>
        </w:trPr>
        <w:tc>
          <w:tcPr>
            <w:tcW w:w="2265" w:type="dxa"/>
          </w:tcPr>
          <w:p w14:paraId="51FA5184" w14:textId="04B58955" w:rsidR="0087130D" w:rsidRPr="0087130D" w:rsidRDefault="0087130D" w:rsidP="0087130D">
            <w:r>
              <w:t>Sobressinal</w:t>
            </w:r>
          </w:p>
        </w:tc>
        <w:tc>
          <w:tcPr>
            <w:tcW w:w="2265" w:type="dxa"/>
          </w:tcPr>
          <w:p w14:paraId="0B161F34" w14:textId="4FBBD389" w:rsidR="0087130D" w:rsidRPr="0087130D" w:rsidRDefault="00173635" w:rsidP="0087130D">
            <w:r>
              <w:t>14</w:t>
            </w:r>
            <w:r w:rsidR="0087130D">
              <w:t>%</w:t>
            </w:r>
          </w:p>
        </w:tc>
        <w:tc>
          <w:tcPr>
            <w:tcW w:w="2265" w:type="dxa"/>
          </w:tcPr>
          <w:p w14:paraId="6AB7D718" w14:textId="51ED1A24" w:rsidR="0087130D" w:rsidRPr="0087130D" w:rsidRDefault="0087130D" w:rsidP="0087130D">
            <w:r>
              <w:t>22,7%</w:t>
            </w:r>
          </w:p>
        </w:tc>
        <w:tc>
          <w:tcPr>
            <w:tcW w:w="2266" w:type="dxa"/>
          </w:tcPr>
          <w:p w14:paraId="29C39F51" w14:textId="10E311FD" w:rsidR="0087130D" w:rsidRPr="0087130D" w:rsidRDefault="00173635" w:rsidP="0087130D">
            <w:r>
              <w:t>13</w:t>
            </w:r>
            <w:r w:rsidR="0087130D">
              <w:t>,</w:t>
            </w:r>
            <w:r>
              <w:t>9</w:t>
            </w:r>
            <w:r w:rsidR="00E563D4">
              <w:t>%</w:t>
            </w:r>
          </w:p>
        </w:tc>
      </w:tr>
      <w:tr w:rsidR="0087130D" w14:paraId="02B759B6" w14:textId="77777777" w:rsidTr="0087130D">
        <w:trPr>
          <w:trHeight w:val="881"/>
        </w:trPr>
        <w:tc>
          <w:tcPr>
            <w:tcW w:w="2265" w:type="dxa"/>
          </w:tcPr>
          <w:p w14:paraId="7FC24D3C" w14:textId="2A79260D" w:rsidR="0087130D" w:rsidRPr="0087130D" w:rsidRDefault="0087130D" w:rsidP="0087130D">
            <w:r>
              <w:t>Tempo de acomodação</w:t>
            </w:r>
          </w:p>
        </w:tc>
        <w:tc>
          <w:tcPr>
            <w:tcW w:w="2265" w:type="dxa"/>
          </w:tcPr>
          <w:p w14:paraId="5C19F773" w14:textId="0866F379" w:rsidR="0087130D" w:rsidRPr="0087130D" w:rsidRDefault="0087130D" w:rsidP="0087130D">
            <w:r>
              <w:t>2</w:t>
            </w:r>
            <w:r w:rsidR="00E563D4">
              <w:t>3ms</w:t>
            </w:r>
          </w:p>
        </w:tc>
        <w:tc>
          <w:tcPr>
            <w:tcW w:w="2265" w:type="dxa"/>
          </w:tcPr>
          <w:p w14:paraId="6B36CBF8" w14:textId="2C832B74" w:rsidR="0087130D" w:rsidRPr="0087130D" w:rsidRDefault="00866853" w:rsidP="0087130D">
            <w:r>
              <w:t>54,1</w:t>
            </w:r>
            <w:r w:rsidR="00E563D4">
              <w:t>ms</w:t>
            </w:r>
          </w:p>
        </w:tc>
        <w:tc>
          <w:tcPr>
            <w:tcW w:w="2266" w:type="dxa"/>
          </w:tcPr>
          <w:p w14:paraId="303BD717" w14:textId="6F9A3C8C" w:rsidR="0087130D" w:rsidRPr="0087130D" w:rsidRDefault="00866853" w:rsidP="0087130D">
            <w:r>
              <w:t>2</w:t>
            </w:r>
            <w:r w:rsidR="00173635">
              <w:t>2</w:t>
            </w:r>
            <w:r>
              <w:t>ms</w:t>
            </w:r>
          </w:p>
        </w:tc>
      </w:tr>
    </w:tbl>
    <w:p w14:paraId="03AA14E8" w14:textId="77777777" w:rsidR="0087130D" w:rsidRPr="0087130D" w:rsidRDefault="0087130D" w:rsidP="001833DB">
      <w:pPr>
        <w:jc w:val="both"/>
        <w:rPr>
          <w:u w:val="single"/>
        </w:rPr>
      </w:pPr>
    </w:p>
    <w:p w14:paraId="49146401" w14:textId="6E55B061" w:rsidR="006F799D" w:rsidRDefault="00DC5593" w:rsidP="00DC5593">
      <w:pPr>
        <w:jc w:val="both"/>
      </w:pPr>
      <w:r w:rsidRPr="00DC5593">
        <w:t xml:space="preserve">Com a aplicação do controlador projetado, o sistema controlado passou a atender aos requisitos de desempenho, apresentando sobressinal de 13,9%, valor inferior ao limite especificado, e tempo de acomodação de 22ms, compatível com o requisito de projeto. </w:t>
      </w:r>
    </w:p>
    <w:p w14:paraId="48EED6E5" w14:textId="77777777" w:rsidR="00090B56" w:rsidRDefault="00090B56" w:rsidP="00DC5593">
      <w:pPr>
        <w:jc w:val="both"/>
      </w:pPr>
    </w:p>
    <w:p w14:paraId="3B957AE9" w14:textId="77777777" w:rsidR="00090B56" w:rsidRDefault="00090B56" w:rsidP="00DC5593">
      <w:pPr>
        <w:jc w:val="both"/>
      </w:pPr>
    </w:p>
    <w:p w14:paraId="38740D96" w14:textId="77777777" w:rsidR="00090B56" w:rsidRDefault="00090B56" w:rsidP="00DC5593">
      <w:pPr>
        <w:jc w:val="both"/>
      </w:pPr>
    </w:p>
    <w:p w14:paraId="68C24BB0" w14:textId="77777777" w:rsidR="00090B56" w:rsidRDefault="00090B56" w:rsidP="00DC5593">
      <w:pPr>
        <w:jc w:val="both"/>
      </w:pPr>
    </w:p>
    <w:p w14:paraId="743EDFC5" w14:textId="77777777" w:rsidR="00090B56" w:rsidRDefault="00090B56" w:rsidP="00DC5593">
      <w:pPr>
        <w:jc w:val="both"/>
      </w:pPr>
    </w:p>
    <w:p w14:paraId="57E2674D" w14:textId="77777777" w:rsidR="00090B56" w:rsidRDefault="00090B56" w:rsidP="00DC5593">
      <w:pPr>
        <w:jc w:val="both"/>
      </w:pPr>
    </w:p>
    <w:p w14:paraId="15FCFFE5" w14:textId="77777777" w:rsidR="00090B56" w:rsidRDefault="00090B56" w:rsidP="00DC5593">
      <w:pPr>
        <w:jc w:val="both"/>
      </w:pPr>
    </w:p>
    <w:p w14:paraId="44B12629" w14:textId="77777777" w:rsidR="00090B56" w:rsidRDefault="00090B56" w:rsidP="00DC5593">
      <w:pPr>
        <w:jc w:val="both"/>
      </w:pPr>
    </w:p>
    <w:p w14:paraId="60557171" w14:textId="77777777" w:rsidR="00714815" w:rsidRDefault="00714815" w:rsidP="00DC5593">
      <w:pPr>
        <w:jc w:val="both"/>
      </w:pPr>
    </w:p>
    <w:p w14:paraId="678F595C" w14:textId="07CAA73D" w:rsidR="00714815" w:rsidRDefault="00083E51" w:rsidP="00DC5593">
      <w:pPr>
        <w:jc w:val="both"/>
      </w:pPr>
      <w:r>
        <w:lastRenderedPageBreak/>
        <w:t>Servosistema e Planta:</w:t>
      </w:r>
    </w:p>
    <w:p w14:paraId="55FEED6C" w14:textId="77777777" w:rsidR="00090B56" w:rsidRDefault="00090B56" w:rsidP="00DC5593">
      <w:pPr>
        <w:jc w:val="both"/>
      </w:pPr>
    </w:p>
    <w:p w14:paraId="54577EF0" w14:textId="02B59EF9" w:rsidR="00090B56" w:rsidRDefault="00714815" w:rsidP="00DC5593">
      <w:pPr>
        <w:jc w:val="both"/>
      </w:pPr>
      <w:r>
        <w:rPr>
          <w:noProof/>
        </w:rPr>
        <w:drawing>
          <wp:inline distT="0" distB="0" distL="0" distR="0" wp14:anchorId="0CA05C00" wp14:editId="01640D65">
            <wp:extent cx="5956545" cy="3343046"/>
            <wp:effectExtent l="0" t="0" r="6350" b="0"/>
            <wp:docPr id="4" name="Imagem 4" descr="Interface gráfica do usuário, 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Gráfico, Gráfico de linhas&#10;&#10;O conteúdo gerado por IA pode estar incorre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50" cy="33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2207" w14:textId="77777777" w:rsidR="00DC5593" w:rsidRDefault="00DC5593" w:rsidP="00DC5593">
      <w:pPr>
        <w:jc w:val="both"/>
      </w:pPr>
    </w:p>
    <w:p w14:paraId="17F88AF7" w14:textId="77777777" w:rsidR="00DC5593" w:rsidRDefault="00DC5593" w:rsidP="00E1106C">
      <w:pPr>
        <w:jc w:val="both"/>
      </w:pPr>
    </w:p>
    <w:p w14:paraId="263756B1" w14:textId="757CA5B3" w:rsidR="00DC5593" w:rsidRDefault="00E1106C" w:rsidP="00E1106C">
      <w:pPr>
        <w:jc w:val="both"/>
      </w:pPr>
      <w:r w:rsidRPr="00E1106C">
        <w:t xml:space="preserve">No trabalho anterior, foi adotado um período de amostragem de 3,3ms, o qual não se mostrou adequado para o presente projeto, uma vez que não resultou em </w:t>
      </w:r>
      <w:r>
        <w:t xml:space="preserve">boas </w:t>
      </w:r>
      <w:r w:rsidRPr="00E1106C">
        <w:t xml:space="preserve">nas simulações. </w:t>
      </w:r>
    </w:p>
    <w:p w14:paraId="04C7A103" w14:textId="77777777" w:rsidR="00E1106C" w:rsidRDefault="00E1106C" w:rsidP="00E1106C">
      <w:pPr>
        <w:jc w:val="both"/>
      </w:pPr>
    </w:p>
    <w:p w14:paraId="2597B2CC" w14:textId="7A55640D" w:rsidR="00E1106C" w:rsidRPr="00A12742" w:rsidRDefault="00E1106C" w:rsidP="00E1106C">
      <w:pPr>
        <w:jc w:val="both"/>
        <w:rPr>
          <w:b/>
          <w:bCs/>
        </w:rPr>
      </w:pPr>
      <w:r w:rsidRPr="00A12742">
        <w:rPr>
          <w:b/>
          <w:bCs/>
        </w:rPr>
        <w:t>Conclusão:</w:t>
      </w:r>
    </w:p>
    <w:p w14:paraId="507F50BE" w14:textId="77777777" w:rsidR="00E1106C" w:rsidRDefault="00E1106C" w:rsidP="00E1106C">
      <w:pPr>
        <w:jc w:val="both"/>
      </w:pPr>
    </w:p>
    <w:p w14:paraId="5CE532C6" w14:textId="7E2FC1FA" w:rsidR="00E1106C" w:rsidRPr="00DC5593" w:rsidRDefault="00E1106C" w:rsidP="00E1106C">
      <w:pPr>
        <w:jc w:val="both"/>
      </w:pPr>
      <w:r w:rsidRPr="00E1106C">
        <w:t>Conclui-se que o controlador projetado atendeu às especificações de desempenho estabelecidas, garantindo estabilidade do sistema em malha fechada e adequada resposta ao degrau, com sobressinal e tempo de acomodação compatíveis com os requisitos de projeto.</w:t>
      </w:r>
    </w:p>
    <w:sectPr w:rsidR="00E1106C" w:rsidRPr="00DC5593">
      <w:headerReference w:type="default" r:id="rId16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17E11" w14:textId="77777777" w:rsidR="00DC2EA1" w:rsidRDefault="00DC2EA1">
      <w:pPr>
        <w:spacing w:line="240" w:lineRule="auto"/>
      </w:pPr>
      <w:r>
        <w:separator/>
      </w:r>
    </w:p>
  </w:endnote>
  <w:endnote w:type="continuationSeparator" w:id="0">
    <w:p w14:paraId="05293FB3" w14:textId="77777777" w:rsidR="00DC2EA1" w:rsidRDefault="00DC2E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EFF59FAA-4280-41E3-9F97-78C2301212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2FA1568-2DB6-4EFE-BD36-95F2163007E3}"/>
    <w:embedItalic r:id="rId3" w:fontKey="{E9703EF4-6250-4AFB-B35D-5AE3CF5BB58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F8523260-7F31-44B2-B10C-FEBE63207DD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141A9FF-B003-4BFF-B5F9-489C02C737A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71AF3E5-5906-4BDA-A70F-D79D6FD00AD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1B7374F-AEAF-4D81-8857-FEE336D83CDE}"/>
    <w:embedItalic r:id="rId8" w:fontKey="{ABFF6F80-1D25-4DDD-AA96-5733E9A1186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9" w:fontKey="{1474D527-4340-4643-AD00-8F62884D035B}"/>
    <w:embedBoldItalic r:id="rId10" w:fontKey="{BF2577CE-8ABA-42DB-A877-63EA1B94DD7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9C50B" w14:textId="77777777" w:rsidR="00DC2EA1" w:rsidRDefault="00DC2EA1">
      <w:pPr>
        <w:spacing w:line="240" w:lineRule="auto"/>
      </w:pPr>
      <w:r>
        <w:separator/>
      </w:r>
    </w:p>
  </w:footnote>
  <w:footnote w:type="continuationSeparator" w:id="0">
    <w:p w14:paraId="45E14788" w14:textId="77777777" w:rsidR="00DC2EA1" w:rsidRDefault="00DC2EA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021608"/>
    <w:rsid w:val="000765FC"/>
    <w:rsid w:val="00083E51"/>
    <w:rsid w:val="00090B56"/>
    <w:rsid w:val="0011782A"/>
    <w:rsid w:val="00150B7A"/>
    <w:rsid w:val="0015287A"/>
    <w:rsid w:val="00173635"/>
    <w:rsid w:val="001833DB"/>
    <w:rsid w:val="001F4DB5"/>
    <w:rsid w:val="00204F1F"/>
    <w:rsid w:val="00366F9D"/>
    <w:rsid w:val="00367C59"/>
    <w:rsid w:val="00390F8F"/>
    <w:rsid w:val="003A6EB0"/>
    <w:rsid w:val="00403FA6"/>
    <w:rsid w:val="004311E1"/>
    <w:rsid w:val="00486983"/>
    <w:rsid w:val="004A6F30"/>
    <w:rsid w:val="004B48E4"/>
    <w:rsid w:val="004E09C6"/>
    <w:rsid w:val="0051472B"/>
    <w:rsid w:val="00562D43"/>
    <w:rsid w:val="005658B3"/>
    <w:rsid w:val="0057535E"/>
    <w:rsid w:val="006E6178"/>
    <w:rsid w:val="006F799D"/>
    <w:rsid w:val="00714815"/>
    <w:rsid w:val="0074498D"/>
    <w:rsid w:val="00790FE8"/>
    <w:rsid w:val="007D65F0"/>
    <w:rsid w:val="007E0986"/>
    <w:rsid w:val="007F09B4"/>
    <w:rsid w:val="00834FCD"/>
    <w:rsid w:val="00866853"/>
    <w:rsid w:val="0087130D"/>
    <w:rsid w:val="008A72A0"/>
    <w:rsid w:val="008B50DE"/>
    <w:rsid w:val="008D6062"/>
    <w:rsid w:val="00973D72"/>
    <w:rsid w:val="00997FAB"/>
    <w:rsid w:val="009E10EA"/>
    <w:rsid w:val="00A12742"/>
    <w:rsid w:val="00A20714"/>
    <w:rsid w:val="00A57494"/>
    <w:rsid w:val="00A6095A"/>
    <w:rsid w:val="00A62572"/>
    <w:rsid w:val="00AA71FB"/>
    <w:rsid w:val="00AC4AE8"/>
    <w:rsid w:val="00AD09C4"/>
    <w:rsid w:val="00B05D1B"/>
    <w:rsid w:val="00B51A05"/>
    <w:rsid w:val="00B90298"/>
    <w:rsid w:val="00B945BD"/>
    <w:rsid w:val="00BD18C5"/>
    <w:rsid w:val="00BE34DB"/>
    <w:rsid w:val="00BE51B1"/>
    <w:rsid w:val="00BF2B14"/>
    <w:rsid w:val="00BF4592"/>
    <w:rsid w:val="00BF7224"/>
    <w:rsid w:val="00C82D9F"/>
    <w:rsid w:val="00C86809"/>
    <w:rsid w:val="00C87ACB"/>
    <w:rsid w:val="00D21ACC"/>
    <w:rsid w:val="00DB7E35"/>
    <w:rsid w:val="00DC2EA1"/>
    <w:rsid w:val="00DC5593"/>
    <w:rsid w:val="00DF1C26"/>
    <w:rsid w:val="00E1106C"/>
    <w:rsid w:val="00E435D8"/>
    <w:rsid w:val="00E556C5"/>
    <w:rsid w:val="00E563D4"/>
    <w:rsid w:val="00E9142F"/>
    <w:rsid w:val="00EB5AA6"/>
    <w:rsid w:val="00F16F5A"/>
    <w:rsid w:val="00F4678E"/>
    <w:rsid w:val="00F55766"/>
    <w:rsid w:val="00F570AD"/>
    <w:rsid w:val="00F92751"/>
    <w:rsid w:val="00FC6B54"/>
    <w:rsid w:val="00FD0020"/>
    <w:rsid w:val="00FD585A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98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8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955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398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7251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161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Props1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1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18</cp:revision>
  <cp:lastPrinted>2025-12-17T02:39:00Z</cp:lastPrinted>
  <dcterms:created xsi:type="dcterms:W3CDTF">2025-09-30T01:31:00Z</dcterms:created>
  <dcterms:modified xsi:type="dcterms:W3CDTF">2025-12-17T02:39:00Z</dcterms:modified>
</cp:coreProperties>
</file>